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AD" w:rsidRDefault="00185DAD">
      <w:pPr>
        <w:pStyle w:val="Corpodeltesto"/>
        <w:spacing w:before="6"/>
        <w:ind w:left="0"/>
        <w:rPr>
          <w:sz w:val="24"/>
        </w:rPr>
      </w:pPr>
    </w:p>
    <w:p w:rsidR="00185DAD" w:rsidRDefault="008772E5">
      <w:pPr>
        <w:pStyle w:val="Heading1"/>
        <w:jc w:val="right"/>
      </w:pPr>
      <w:r>
        <w:t>Allegato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185DAD" w:rsidRDefault="00185DAD">
      <w:pPr>
        <w:pStyle w:val="Corpodeltesto"/>
        <w:ind w:left="0"/>
        <w:rPr>
          <w:b/>
        </w:rPr>
      </w:pPr>
    </w:p>
    <w:p w:rsidR="00185DAD" w:rsidRDefault="008772E5" w:rsidP="00BE34E2">
      <w:pPr>
        <w:pStyle w:val="Corpodeltesto"/>
        <w:spacing w:before="1"/>
        <w:ind w:left="5341" w:firstLine="2443"/>
        <w:rPr>
          <w:sz w:val="20"/>
        </w:rPr>
      </w:pPr>
      <w:r>
        <w:t>Al</w:t>
      </w:r>
      <w:r>
        <w:rPr>
          <w:spacing w:val="-14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 w:rsidR="00BE34E2">
        <w:rPr>
          <w:spacing w:val="-14"/>
        </w:rPr>
        <w:t>Giarre</w:t>
      </w:r>
      <w:r>
        <w:t xml:space="preserve"> </w:t>
      </w:r>
      <w:r w:rsidR="00BE34E2">
        <w:t xml:space="preserve">  </w:t>
      </w:r>
      <w:r>
        <w:rPr>
          <w:spacing w:val="-2"/>
        </w:rPr>
        <w:t>Pec:</w:t>
      </w:r>
      <w:r>
        <w:rPr>
          <w:spacing w:val="52"/>
        </w:rPr>
        <w:t xml:space="preserve"> </w:t>
      </w:r>
      <w:r w:rsidR="00BE34E2">
        <w:t>protocollo.generale@giarrepec.e-etna.it</w:t>
      </w:r>
    </w:p>
    <w:p w:rsidR="00185DAD" w:rsidRDefault="00185DAD">
      <w:pPr>
        <w:pStyle w:val="Corpodeltesto"/>
        <w:spacing w:before="4"/>
        <w:ind w:left="0"/>
        <w:rPr>
          <w:sz w:val="18"/>
        </w:rPr>
      </w:pPr>
    </w:p>
    <w:p w:rsidR="00BE34E2" w:rsidRDefault="00BE34E2">
      <w:pPr>
        <w:pStyle w:val="Heading1"/>
        <w:spacing w:before="92"/>
        <w:ind w:left="112" w:right="519"/>
      </w:pPr>
    </w:p>
    <w:p w:rsidR="00185DAD" w:rsidRDefault="008772E5" w:rsidP="00BE34E2">
      <w:pPr>
        <w:pStyle w:val="Heading1"/>
        <w:spacing w:before="92"/>
        <w:ind w:left="112" w:right="519"/>
        <w:jc w:val="both"/>
      </w:pPr>
      <w:r>
        <w:t>DICHIARAZIONE</w:t>
      </w:r>
      <w:r>
        <w:rPr>
          <w:spacing w:val="-13"/>
        </w:rPr>
        <w:t xml:space="preserve"> </w:t>
      </w:r>
      <w:r>
        <w:t>SOSTITUTIVAPER</w:t>
      </w:r>
      <w:r>
        <w:rPr>
          <w:spacing w:val="-13"/>
        </w:rPr>
        <w:t xml:space="preserve"> </w:t>
      </w:r>
      <w:r>
        <w:t>L’ACQUISIZIONE</w:t>
      </w:r>
      <w:r>
        <w:rPr>
          <w:spacing w:val="-13"/>
        </w:rPr>
        <w:t xml:space="preserve"> </w:t>
      </w:r>
      <w:proofErr w:type="spellStart"/>
      <w:r>
        <w:t>DI</w:t>
      </w:r>
      <w:proofErr w:type="spellEnd"/>
      <w:r>
        <w:rPr>
          <w:spacing w:val="-12"/>
        </w:rPr>
        <w:t xml:space="preserve"> </w:t>
      </w:r>
      <w:r>
        <w:t>PROGETTI</w:t>
      </w:r>
      <w:r>
        <w:rPr>
          <w:spacing w:val="-12"/>
        </w:rPr>
        <w:t xml:space="preserve"> </w:t>
      </w:r>
      <w:r>
        <w:t xml:space="preserve">ORGANIZZATIVI E </w:t>
      </w:r>
      <w:proofErr w:type="spellStart"/>
      <w:r>
        <w:t>DI</w:t>
      </w:r>
      <w:proofErr w:type="spellEnd"/>
      <w:r>
        <w:t xml:space="preserve"> PROMOZIONE DELLE ATTIVITA’ DEI CENTRI ESTIVI, SERVIZI SOCIO EDUCATIVI TERRITORIALI E CENTRI CON FUNZIONE EDUCATIVA E RICREATIVA PER MINORI. ANNO 2022</w:t>
      </w:r>
    </w:p>
    <w:p w:rsidR="00185DAD" w:rsidRDefault="00185DAD">
      <w:pPr>
        <w:pStyle w:val="Corpodeltesto"/>
        <w:spacing w:before="1"/>
        <w:ind w:left="0"/>
        <w:rPr>
          <w:b/>
          <w:sz w:val="34"/>
        </w:rPr>
      </w:pPr>
    </w:p>
    <w:p w:rsidR="00185DAD" w:rsidRDefault="008772E5">
      <w:pPr>
        <w:pStyle w:val="Corpodeltesto"/>
      </w:pPr>
      <w:r>
        <w:t>Il/I</w:t>
      </w:r>
      <w:r>
        <w:rPr>
          <w:spacing w:val="-2"/>
        </w:rPr>
        <w:t xml:space="preserve"> sottoscritto/i:</w:t>
      </w:r>
    </w:p>
    <w:p w:rsidR="00185DAD" w:rsidRDefault="00185DAD">
      <w:pPr>
        <w:pStyle w:val="Corpodeltesto"/>
        <w:spacing w:before="3"/>
        <w:ind w:left="0"/>
        <w:rPr>
          <w:sz w:val="35"/>
        </w:rPr>
      </w:pPr>
    </w:p>
    <w:p w:rsidR="00185DAD" w:rsidRDefault="008772E5">
      <w:pPr>
        <w:pStyle w:val="Corpodeltesto"/>
        <w:tabs>
          <w:tab w:val="left" w:pos="833"/>
          <w:tab w:val="left" w:leader="dot" w:pos="9018"/>
        </w:tabs>
      </w:pPr>
      <w:r>
        <w:rPr>
          <w:spacing w:val="-10"/>
        </w:rPr>
        <w:t>-</w:t>
      </w:r>
      <w:r>
        <w:tab/>
        <w:t>Sig.</w:t>
      </w:r>
      <w:r>
        <w:rPr>
          <w:spacing w:val="-4"/>
        </w:rPr>
        <w:t xml:space="preserve"> </w:t>
      </w:r>
      <w:r>
        <w:t>...............................................,</w:t>
      </w:r>
      <w:r>
        <w:rPr>
          <w:spacing w:val="-4"/>
        </w:rPr>
        <w:t xml:space="preserve"> </w:t>
      </w: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.....................................,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data</w:t>
      </w:r>
      <w:r>
        <w:tab/>
      </w:r>
      <w:r>
        <w:rPr>
          <w:spacing w:val="-10"/>
        </w:rPr>
        <w:t>e</w:t>
      </w:r>
    </w:p>
    <w:p w:rsidR="00185DAD" w:rsidRDefault="008772E5">
      <w:pPr>
        <w:pStyle w:val="Corpodeltesto"/>
        <w:tabs>
          <w:tab w:val="left" w:leader="dot" w:pos="5834"/>
        </w:tabs>
        <w:spacing w:before="1" w:line="252" w:lineRule="exact"/>
      </w:pPr>
      <w:r>
        <w:t>domiciliato</w:t>
      </w:r>
      <w:r>
        <w:rPr>
          <w:spacing w:val="-8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rPr>
          <w:spacing w:val="-5"/>
        </w:rPr>
        <w:t>in</w:t>
      </w:r>
      <w:r>
        <w:tab/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rPr>
          <w:spacing w:val="-2"/>
        </w:rPr>
        <w:t>della</w:t>
      </w:r>
    </w:p>
    <w:p w:rsidR="00185DAD" w:rsidRDefault="008772E5">
      <w:pPr>
        <w:pStyle w:val="Corpodeltesto"/>
        <w:tabs>
          <w:tab w:val="left" w:leader="dot" w:pos="9270"/>
        </w:tabs>
        <w:spacing w:line="252" w:lineRule="exact"/>
      </w:pPr>
      <w:r>
        <w:t>................................................................,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......................................,</w:t>
      </w:r>
      <w:r>
        <w:rPr>
          <w:spacing w:val="-10"/>
        </w:rPr>
        <w:t xml:space="preserve"> </w:t>
      </w:r>
      <w:r>
        <w:rPr>
          <w:spacing w:val="-5"/>
        </w:rPr>
        <w:t>Via</w:t>
      </w:r>
      <w:r>
        <w:tab/>
      </w:r>
      <w:r>
        <w:rPr>
          <w:spacing w:val="-10"/>
        </w:rPr>
        <w:t>,</w:t>
      </w:r>
    </w:p>
    <w:p w:rsidR="00185DAD" w:rsidRDefault="008772E5">
      <w:pPr>
        <w:pStyle w:val="Corpodeltesto"/>
        <w:tabs>
          <w:tab w:val="left" w:pos="3958"/>
        </w:tabs>
        <w:ind w:right="768"/>
      </w:pPr>
      <w:r>
        <w:t xml:space="preserve">iscritta al registro 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.............................,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...........,</w:t>
      </w:r>
      <w:r>
        <w:rPr>
          <w:spacing w:val="-4"/>
        </w:rPr>
        <w:t xml:space="preserve"> </w:t>
      </w:r>
      <w:r>
        <w:t>partecipante</w:t>
      </w:r>
      <w:r>
        <w:rPr>
          <w:spacing w:val="40"/>
        </w:rPr>
        <w:t xml:space="preserve"> </w:t>
      </w:r>
      <w:r>
        <w:t>all’avviso pubblico per l’acquisizione di progetti organizzativi, e di promozione delle attività dei centri estivi, servizi socio educativi territoriali e centri con funzione educativa e ricreativa per minori. anno 2022</w:t>
      </w:r>
    </w:p>
    <w:p w:rsidR="00185DAD" w:rsidRDefault="00185DAD">
      <w:pPr>
        <w:pStyle w:val="Corpodeltesto"/>
        <w:spacing w:before="3"/>
        <w:ind w:left="0"/>
      </w:pPr>
    </w:p>
    <w:p w:rsidR="00185DAD" w:rsidRDefault="008772E5">
      <w:pPr>
        <w:pStyle w:val="Corpodeltesto"/>
        <w:spacing w:line="360" w:lineRule="auto"/>
        <w:ind w:right="117" w:firstLine="55"/>
        <w:jc w:val="both"/>
      </w:pPr>
      <w:r>
        <w:t>ai sensi degli artt. 46 e 47 del D.P.R. 28/12/2000 n. 445, previa ammonizione di cui all’articolo 76 del citato decreto, assumendosene la piena responsabilità, dichiara:</w:t>
      </w:r>
    </w:p>
    <w:p w:rsidR="00185DAD" w:rsidRDefault="008772E5">
      <w:pPr>
        <w:pStyle w:val="Corpodeltesto"/>
        <w:spacing w:line="244" w:lineRule="auto"/>
        <w:ind w:right="113"/>
        <w:jc w:val="both"/>
      </w:pPr>
      <w:r>
        <w:t>1) di</w:t>
      </w:r>
      <w:r>
        <w:rPr>
          <w:spacing w:val="-1"/>
        </w:rPr>
        <w:t xml:space="preserve"> </w:t>
      </w:r>
      <w:r>
        <w:t>avere preso</w:t>
      </w:r>
      <w:r>
        <w:rPr>
          <w:spacing w:val="-3"/>
        </w:rPr>
        <w:t xml:space="preserve"> </w:t>
      </w:r>
      <w:r>
        <w:t>visione delle</w:t>
      </w:r>
      <w:r>
        <w:rPr>
          <w:spacing w:val="-2"/>
        </w:rPr>
        <w:t xml:space="preserve"> </w:t>
      </w:r>
      <w:r>
        <w:t>norme dell’Avviso Pubblico e di accettare</w:t>
      </w:r>
      <w:r>
        <w:rPr>
          <w:spacing w:val="-2"/>
        </w:rPr>
        <w:t xml:space="preserve"> </w:t>
      </w:r>
      <w:r>
        <w:t>incondizionatamente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prescrizioni in esso contenute;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48"/>
        </w:tabs>
        <w:ind w:firstLine="0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regola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disciplinano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lavoro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disabili,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68/99, impegnandosi altresì al pieno al rispetto delle stesse;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79"/>
        </w:tabs>
        <w:spacing w:before="54"/>
        <w:ind w:right="118" w:firstLine="0"/>
        <w:jc w:val="both"/>
      </w:pPr>
      <w:r>
        <w:t>l’impegno a dotarsi di operatori che abbiano le qualifiche professionali richieste e siano in possesso di esperienza ed opportuna formazione riferita alla tipologia dei soggetti da assistere;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79"/>
        </w:tabs>
        <w:spacing w:before="53" w:line="242" w:lineRule="auto"/>
        <w:ind w:right="120" w:firstLine="0"/>
        <w:jc w:val="both"/>
      </w:pPr>
      <w:r>
        <w:t>l’impegno a rispettare, per tutti gli addetti al servizio, gli standard di trattamento salariale e normativo previsto dai CCNL di settore o dalle tariffe professionali per gli incarichi e da altre norme che disciplinano i rapporti di lavoro;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53"/>
        </w:tabs>
        <w:spacing w:before="47"/>
        <w:ind w:left="352" w:right="0" w:hanging="241"/>
        <w:jc w:val="both"/>
      </w:pPr>
      <w:r>
        <w:t>l’impegno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osservare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prevenzione,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lavoro;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67"/>
        </w:tabs>
        <w:spacing w:before="52"/>
        <w:ind w:right="117" w:firstLine="0"/>
        <w:jc w:val="both"/>
      </w:pPr>
      <w:r>
        <w:t>l’impegno a garantire la copertura assicurativa e previdenziale degli operatori in dipendenza del servizio prestato, esonerando l’Amministrazione comunale da ogni responsabilità;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53"/>
        </w:tabs>
        <w:spacing w:before="56"/>
        <w:ind w:left="352" w:right="0" w:hanging="241"/>
        <w:jc w:val="both"/>
      </w:pPr>
      <w:r>
        <w:t>l’impegno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realizzare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 nel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settore;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382"/>
        </w:tabs>
        <w:spacing w:before="49"/>
        <w:ind w:right="113" w:firstLine="0"/>
        <w:jc w:val="both"/>
      </w:pPr>
      <w:r>
        <w:t>l’impegno ad assolvere a tutti gli obblighi previsti dall’art. 3 della Legge 13/08/2010 n. 136 al fine di assicurare la tracciabilità dei movimenti finanziari relativi al servizio nell’ipotesi di affidamento dello stesso, prendendo</w:t>
      </w:r>
      <w:r>
        <w:rPr>
          <w:spacing w:val="-10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t>che,</w:t>
      </w:r>
      <w:r>
        <w:rPr>
          <w:spacing w:val="-10"/>
        </w:rPr>
        <w:t xml:space="preserve"> </w:t>
      </w:r>
      <w:r>
        <w:t>nell’ipotesi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assolvimento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detti</w:t>
      </w:r>
      <w:r>
        <w:rPr>
          <w:spacing w:val="-10"/>
        </w:rPr>
        <w:t xml:space="preserve"> </w:t>
      </w:r>
      <w:r>
        <w:t>obblighi,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risolverà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diritto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 dell’art. 3, comma 8, della suddetta Legge n. 136/2010;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473"/>
        </w:tabs>
        <w:spacing w:before="54" w:line="242" w:lineRule="auto"/>
        <w:ind w:firstLine="0"/>
        <w:jc w:val="both"/>
      </w:pPr>
      <w:r>
        <w:t>di essere informato, ai sensi e per gli effetti di cui all’articolo 13 del REGOLAMENTO 679/2016, che i dati personali raccolti saranno trattati, anche con strumenti informatici, esclusivamente nell’ambito del procedimento per il quale la presente dichiarazione viene resa.</w:t>
      </w:r>
    </w:p>
    <w:p w:rsidR="00185DAD" w:rsidRDefault="008772E5">
      <w:pPr>
        <w:pStyle w:val="Paragrafoelenco"/>
        <w:numPr>
          <w:ilvl w:val="0"/>
          <w:numId w:val="1"/>
        </w:numPr>
        <w:tabs>
          <w:tab w:val="left" w:pos="485"/>
        </w:tabs>
        <w:spacing w:before="45"/>
        <w:ind w:firstLine="0"/>
        <w:jc w:val="both"/>
      </w:pPr>
      <w:r>
        <w:t>di essere in regola con gli obblighi relativi al pagamento dei contributi previdenziali ed assistenziali a favore dei lavoratori secondo la legislazione vigente;</w:t>
      </w:r>
    </w:p>
    <w:p w:rsidR="00185DAD" w:rsidRDefault="00185DAD">
      <w:pPr>
        <w:pStyle w:val="Corpodeltesto"/>
        <w:spacing w:before="11"/>
        <w:ind w:left="0"/>
        <w:rPr>
          <w:sz w:val="21"/>
        </w:rPr>
      </w:pPr>
    </w:p>
    <w:p w:rsidR="00185DAD" w:rsidRDefault="008772E5">
      <w:pPr>
        <w:tabs>
          <w:tab w:val="left" w:pos="5874"/>
        </w:tabs>
        <w:ind w:left="112"/>
        <w:rPr>
          <w:i/>
        </w:rPr>
      </w:pPr>
      <w:proofErr w:type="spellStart"/>
      <w:r>
        <w:rPr>
          <w:spacing w:val="-2"/>
        </w:rPr>
        <w:t>Data…………</w:t>
      </w:r>
      <w:proofErr w:type="spellEnd"/>
      <w:r>
        <w:rPr>
          <w:spacing w:val="-2"/>
        </w:rPr>
        <w:t>..</w:t>
      </w:r>
      <w:r>
        <w:tab/>
        <w:t>F</w:t>
      </w:r>
      <w:r>
        <w:rPr>
          <w:i/>
        </w:rPr>
        <w:t>irma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Rappresentante</w:t>
      </w:r>
    </w:p>
    <w:p w:rsidR="00185DAD" w:rsidRDefault="00185DAD">
      <w:pPr>
        <w:pStyle w:val="Corpodeltesto"/>
        <w:ind w:left="0"/>
        <w:rPr>
          <w:i/>
        </w:rPr>
      </w:pPr>
    </w:p>
    <w:p w:rsidR="00185DAD" w:rsidRDefault="008772E5">
      <w:pPr>
        <w:pStyle w:val="Corpodeltesto"/>
      </w:pPr>
      <w:r>
        <w:t>Allegare</w:t>
      </w:r>
      <w:r>
        <w:rPr>
          <w:spacing w:val="-6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riconoscimento</w:t>
      </w:r>
    </w:p>
    <w:sectPr w:rsidR="00185DAD" w:rsidSect="00185DAD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857"/>
    <w:multiLevelType w:val="hybridMultilevel"/>
    <w:tmpl w:val="2F6207E8"/>
    <w:lvl w:ilvl="0" w:tplc="9708B1A0">
      <w:start w:val="3"/>
      <w:numFmt w:val="decimal"/>
      <w:lvlText w:val="%1)"/>
      <w:lvlJc w:val="left"/>
      <w:pPr>
        <w:ind w:left="112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6A464CC">
      <w:numFmt w:val="bullet"/>
      <w:lvlText w:val="•"/>
      <w:lvlJc w:val="left"/>
      <w:pPr>
        <w:ind w:left="1094" w:hanging="235"/>
      </w:pPr>
      <w:rPr>
        <w:rFonts w:hint="default"/>
        <w:lang w:val="it-IT" w:eastAsia="en-US" w:bidi="ar-SA"/>
      </w:rPr>
    </w:lvl>
    <w:lvl w:ilvl="2" w:tplc="5C2A2F46">
      <w:numFmt w:val="bullet"/>
      <w:lvlText w:val="•"/>
      <w:lvlJc w:val="left"/>
      <w:pPr>
        <w:ind w:left="2069" w:hanging="235"/>
      </w:pPr>
      <w:rPr>
        <w:rFonts w:hint="default"/>
        <w:lang w:val="it-IT" w:eastAsia="en-US" w:bidi="ar-SA"/>
      </w:rPr>
    </w:lvl>
    <w:lvl w:ilvl="3" w:tplc="DA46414C">
      <w:numFmt w:val="bullet"/>
      <w:lvlText w:val="•"/>
      <w:lvlJc w:val="left"/>
      <w:pPr>
        <w:ind w:left="3043" w:hanging="235"/>
      </w:pPr>
      <w:rPr>
        <w:rFonts w:hint="default"/>
        <w:lang w:val="it-IT" w:eastAsia="en-US" w:bidi="ar-SA"/>
      </w:rPr>
    </w:lvl>
    <w:lvl w:ilvl="4" w:tplc="76A4D850">
      <w:numFmt w:val="bullet"/>
      <w:lvlText w:val="•"/>
      <w:lvlJc w:val="left"/>
      <w:pPr>
        <w:ind w:left="4018" w:hanging="235"/>
      </w:pPr>
      <w:rPr>
        <w:rFonts w:hint="default"/>
        <w:lang w:val="it-IT" w:eastAsia="en-US" w:bidi="ar-SA"/>
      </w:rPr>
    </w:lvl>
    <w:lvl w:ilvl="5" w:tplc="0728DA4A">
      <w:numFmt w:val="bullet"/>
      <w:lvlText w:val="•"/>
      <w:lvlJc w:val="left"/>
      <w:pPr>
        <w:ind w:left="4993" w:hanging="235"/>
      </w:pPr>
      <w:rPr>
        <w:rFonts w:hint="default"/>
        <w:lang w:val="it-IT" w:eastAsia="en-US" w:bidi="ar-SA"/>
      </w:rPr>
    </w:lvl>
    <w:lvl w:ilvl="6" w:tplc="FEFCAA14">
      <w:numFmt w:val="bullet"/>
      <w:lvlText w:val="•"/>
      <w:lvlJc w:val="left"/>
      <w:pPr>
        <w:ind w:left="5967" w:hanging="235"/>
      </w:pPr>
      <w:rPr>
        <w:rFonts w:hint="default"/>
        <w:lang w:val="it-IT" w:eastAsia="en-US" w:bidi="ar-SA"/>
      </w:rPr>
    </w:lvl>
    <w:lvl w:ilvl="7" w:tplc="3B5ED60A">
      <w:numFmt w:val="bullet"/>
      <w:lvlText w:val="•"/>
      <w:lvlJc w:val="left"/>
      <w:pPr>
        <w:ind w:left="6942" w:hanging="235"/>
      </w:pPr>
      <w:rPr>
        <w:rFonts w:hint="default"/>
        <w:lang w:val="it-IT" w:eastAsia="en-US" w:bidi="ar-SA"/>
      </w:rPr>
    </w:lvl>
    <w:lvl w:ilvl="8" w:tplc="BC603E68">
      <w:numFmt w:val="bullet"/>
      <w:lvlText w:val="•"/>
      <w:lvlJc w:val="left"/>
      <w:pPr>
        <w:ind w:left="7917" w:hanging="23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85DAD"/>
    <w:rsid w:val="00185DAD"/>
    <w:rsid w:val="008772E5"/>
    <w:rsid w:val="00BE34E2"/>
    <w:rsid w:val="00C3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5DA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5DAD"/>
    <w:pPr>
      <w:ind w:left="112"/>
    </w:pPr>
  </w:style>
  <w:style w:type="paragraph" w:customStyle="1" w:styleId="Heading1">
    <w:name w:val="Heading 1"/>
    <w:basedOn w:val="Normale"/>
    <w:uiPriority w:val="1"/>
    <w:qFormat/>
    <w:rsid w:val="00185DAD"/>
    <w:pPr>
      <w:spacing w:before="91"/>
      <w:ind w:right="298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85DAD"/>
    <w:pPr>
      <w:spacing w:before="40"/>
      <w:ind w:left="112" w:right="110"/>
      <w:jc w:val="both"/>
    </w:pPr>
  </w:style>
  <w:style w:type="paragraph" w:customStyle="1" w:styleId="TableParagraph">
    <w:name w:val="Table Paragraph"/>
    <w:basedOn w:val="Normale"/>
    <w:uiPriority w:val="1"/>
    <w:qFormat/>
    <w:rsid w:val="00185D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 1</cp:lastModifiedBy>
  <cp:revision>3</cp:revision>
  <dcterms:created xsi:type="dcterms:W3CDTF">2022-08-01T09:02:00Z</dcterms:created>
  <dcterms:modified xsi:type="dcterms:W3CDTF">2022-08-01T09:09:00Z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